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4E" w:rsidRPr="000A0A63" w:rsidRDefault="00294E4E" w:rsidP="00294E4E">
      <w:pPr>
        <w:pStyle w:val="TableParagraph"/>
        <w:ind w:left="0"/>
        <w:jc w:val="center"/>
        <w:rPr>
          <w:b/>
          <w:sz w:val="28"/>
          <w:szCs w:val="28"/>
        </w:rPr>
      </w:pPr>
      <w:r w:rsidRPr="000A0A63">
        <w:rPr>
          <w:b/>
          <w:sz w:val="28"/>
          <w:szCs w:val="28"/>
        </w:rPr>
        <w:t>ЭССЕ</w:t>
      </w:r>
      <w:r w:rsidRPr="000A0A63">
        <w:rPr>
          <w:b/>
          <w:spacing w:val="42"/>
          <w:sz w:val="28"/>
          <w:szCs w:val="28"/>
        </w:rPr>
        <w:t xml:space="preserve"> </w:t>
      </w:r>
      <w:r w:rsidRPr="000A0A63">
        <w:rPr>
          <w:b/>
          <w:sz w:val="28"/>
          <w:szCs w:val="28"/>
        </w:rPr>
        <w:t>«Преподавание</w:t>
      </w:r>
      <w:r w:rsidRPr="000A0A63">
        <w:rPr>
          <w:b/>
          <w:spacing w:val="-6"/>
          <w:sz w:val="28"/>
          <w:szCs w:val="28"/>
        </w:rPr>
        <w:t xml:space="preserve"> </w:t>
      </w:r>
      <w:r w:rsidRPr="000A0A63">
        <w:rPr>
          <w:b/>
          <w:sz w:val="28"/>
          <w:szCs w:val="28"/>
        </w:rPr>
        <w:t>истории</w:t>
      </w:r>
      <w:r w:rsidRPr="000A0A63">
        <w:rPr>
          <w:b/>
          <w:spacing w:val="-5"/>
          <w:sz w:val="28"/>
          <w:szCs w:val="28"/>
        </w:rPr>
        <w:t xml:space="preserve"> </w:t>
      </w:r>
      <w:r w:rsidRPr="000A0A63">
        <w:rPr>
          <w:b/>
          <w:sz w:val="28"/>
          <w:szCs w:val="28"/>
        </w:rPr>
        <w:t>родного</w:t>
      </w:r>
      <w:r w:rsidRPr="000A0A63">
        <w:rPr>
          <w:b/>
          <w:spacing w:val="-2"/>
          <w:sz w:val="28"/>
          <w:szCs w:val="28"/>
        </w:rPr>
        <w:t xml:space="preserve"> </w:t>
      </w:r>
      <w:r w:rsidRPr="000A0A63">
        <w:rPr>
          <w:b/>
          <w:sz w:val="28"/>
          <w:szCs w:val="28"/>
        </w:rPr>
        <w:t>края</w:t>
      </w:r>
    </w:p>
    <w:p w:rsidR="00294E4E" w:rsidRDefault="00294E4E" w:rsidP="00294E4E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A63">
        <w:rPr>
          <w:rFonts w:ascii="Times New Roman" w:hAnsi="Times New Roman" w:cs="Times New Roman"/>
          <w:b/>
          <w:sz w:val="28"/>
          <w:szCs w:val="28"/>
        </w:rPr>
        <w:t>—</w:t>
      </w:r>
      <w:r w:rsidRPr="000A0A6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A0A63">
        <w:rPr>
          <w:rFonts w:ascii="Times New Roman" w:hAnsi="Times New Roman" w:cs="Times New Roman"/>
          <w:b/>
          <w:sz w:val="28"/>
          <w:szCs w:val="28"/>
        </w:rPr>
        <w:t>это</w:t>
      </w:r>
      <w:r w:rsidRPr="000A0A6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A0A63">
        <w:rPr>
          <w:rFonts w:ascii="Times New Roman" w:hAnsi="Times New Roman" w:cs="Times New Roman"/>
          <w:b/>
          <w:sz w:val="28"/>
          <w:szCs w:val="28"/>
        </w:rPr>
        <w:t>наука</w:t>
      </w:r>
      <w:r w:rsidRPr="000A0A6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A0A63">
        <w:rPr>
          <w:rFonts w:ascii="Times New Roman" w:hAnsi="Times New Roman" w:cs="Times New Roman"/>
          <w:b/>
          <w:sz w:val="28"/>
          <w:szCs w:val="28"/>
        </w:rPr>
        <w:t>или</w:t>
      </w:r>
      <w:r w:rsidRPr="000A0A6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A0A63">
        <w:rPr>
          <w:rFonts w:ascii="Times New Roman" w:hAnsi="Times New Roman" w:cs="Times New Roman"/>
          <w:b/>
          <w:sz w:val="28"/>
          <w:szCs w:val="28"/>
        </w:rPr>
        <w:t>искусство?»</w:t>
      </w:r>
    </w:p>
    <w:p w:rsidR="0031251E" w:rsidRPr="0031251E" w:rsidRDefault="0031251E" w:rsidP="0031251E">
      <w:pPr>
        <w:pStyle w:val="a3"/>
        <w:spacing w:before="120" w:beforeAutospacing="0" w:after="120" w:afterAutospacing="0"/>
        <w:ind w:firstLine="525"/>
        <w:jc w:val="right"/>
        <w:rPr>
          <w:i/>
          <w:color w:val="000000"/>
        </w:rPr>
      </w:pPr>
      <w:r w:rsidRPr="0031251E">
        <w:rPr>
          <w:i/>
          <w:color w:val="000000"/>
        </w:rPr>
        <w:t>«Любовь к родному краю, знание его истории – основа, на которой только и может осуществляться рост духовной культуры всего общества. Культура как растение: у нее не только ветви, но и корни. Чрезвычайно важно, чтобы рост начинался с корней».</w:t>
      </w:r>
    </w:p>
    <w:p w:rsidR="0031251E" w:rsidRPr="0031251E" w:rsidRDefault="0031251E" w:rsidP="0031251E">
      <w:pPr>
        <w:pStyle w:val="a3"/>
        <w:spacing w:before="120" w:beforeAutospacing="0" w:after="120" w:afterAutospacing="0"/>
        <w:ind w:firstLine="525"/>
        <w:jc w:val="right"/>
        <w:rPr>
          <w:i/>
          <w:color w:val="000000"/>
        </w:rPr>
      </w:pPr>
      <w:r w:rsidRPr="0031251E">
        <w:rPr>
          <w:i/>
          <w:color w:val="000000"/>
        </w:rPr>
        <w:t>Д.С. Лихачев</w:t>
      </w:r>
    </w:p>
    <w:p w:rsidR="00294E4E" w:rsidRDefault="00294E4E" w:rsidP="00294E4E">
      <w:pPr>
        <w:shd w:val="clear" w:color="auto" w:fill="FFFFFF"/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A0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Родной край, малая родина, то место, где ты появился на свет, сделал первые шаги, сказал первые слова, увидел солнце, небо, землю, первую травинку, цветок, дерево, животное, у каждого своё.</w:t>
      </w:r>
      <w:proofErr w:type="gramEnd"/>
      <w:r w:rsidRPr="000A0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Все мы родом из детства. Для юного человека село, край, где он живёт и растёт - это та среда, которая способствует становлению личности и формирует интерес к познанию.</w:t>
      </w:r>
    </w:p>
    <w:p w:rsidR="00294E4E" w:rsidRPr="003E3EC5" w:rsidRDefault="00294E4E" w:rsidP="00294E4E">
      <w:pPr>
        <w:shd w:val="clear" w:color="auto" w:fill="FFFFFF"/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0A0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A0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считаю, что важным шагом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 </w:t>
      </w:r>
      <w:r w:rsidRPr="000A0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воспитанию человека,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A0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безусловно,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может стать краеведе</w:t>
      </w:r>
      <w:r w:rsidR="00CD00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ние, </w:t>
      </w:r>
      <w:r w:rsidR="00CD002B" w:rsidRPr="00C02B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C02B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озможности </w:t>
      </w:r>
      <w:r w:rsidR="00CD002B" w:rsidRPr="00C02B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которого</w:t>
      </w:r>
      <w:r w:rsidRPr="00C02B6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позволяют</w:t>
      </w:r>
      <w:r w:rsidRPr="000A0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объяснить учащимся основы человеческой жизни: почитать семейные ценности, бережно относиться к природе и окружающей среде в целом, сохранять и преумножать историческое и культурное наследие,</w:t>
      </w:r>
      <w:r w:rsidRPr="003E3E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A0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относиться друг к другу гуманно, стараться понять 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принять каждого живущего рядом </w:t>
      </w:r>
      <w:r w:rsidRPr="000A0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вне зависимости от его социального положения, богатства, образования, религии</w:t>
      </w:r>
      <w:proofErr w:type="gramEnd"/>
      <w:r w:rsidRPr="000A0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 цвета кожи, т. е. быть толерантными.</w:t>
      </w:r>
    </w:p>
    <w:p w:rsidR="00294E4E" w:rsidRDefault="00294E4E" w:rsidP="00294E4E">
      <w:pPr>
        <w:shd w:val="clear" w:color="auto" w:fill="FFFFFF"/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6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Краеведение – надежный инструмент духовно-нравственного воспитания, главной задачей которого является знакомство с малой родиной, открытие новых страниц ее истории, культуры, природных богатств. Краеведение предполагает комплексное изучение родного края.</w:t>
      </w:r>
      <w:r w:rsidRPr="000A0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94E4E" w:rsidRPr="000A0A63" w:rsidRDefault="00294E4E" w:rsidP="00294E4E">
      <w:pPr>
        <w:shd w:val="clear" w:color="auto" w:fill="FFFFFF"/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6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родного края у учащихся формируются правильные представления о многих объектах, явлениях и процессах, которые, в свою очередь, служат основой для понятий. Благодаря краеведению решается важная педагогическая проблема – соединение обучения с жизнью. Использование учителем в ходе урока краеведческого материала значительно активизирует деятельность учащихся. И самое главное</w:t>
      </w:r>
      <w:r w:rsidR="003B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 w:rsidRPr="000A0A63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краеведение решает основную воспитательную задачу — вырастить добрых, порядочных, честных людей, любящих свою Родину, и готовых приносить ей пользу.</w:t>
      </w:r>
    </w:p>
    <w:p w:rsidR="00294E4E" w:rsidRPr="000A0A63" w:rsidRDefault="00294E4E" w:rsidP="00294E4E">
      <w:pPr>
        <w:shd w:val="clear" w:color="auto" w:fill="FFFFFF"/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63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 на мой взгляд, самоидентификация ребёнка как патриота должна начинаться с осознания себя частью своей малой родины. Учащиеся, познающие новые, неизвестные для них страницы истории своей малой родины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0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чувствуют себя первооткрывателями. Так воспитывается гражданственность, чувство собственной значимости.     </w:t>
      </w:r>
    </w:p>
    <w:p w:rsidR="00294E4E" w:rsidRDefault="00294E4E" w:rsidP="00294E4E">
      <w:pPr>
        <w:shd w:val="clear" w:color="auto" w:fill="FFFFFF"/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63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Объяснить детям, почему они должн</w:t>
      </w:r>
      <w:r w:rsidR="00C21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быть патриотами своей Родины, </w:t>
      </w:r>
      <w:r w:rsidRPr="000A0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сложно. Возможности краеведения позволяют привить учащимся важнейшие нормы человеческой жизни. Краеведение даёт возможность показать детям, что история родного края не безлика, что она рассказывает о людях</w:t>
      </w:r>
      <w:r w:rsidR="003B60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0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живущих рядом</w:t>
      </w:r>
      <w:r w:rsidR="003B60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A0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 родственниках. А раз ты связан с этими людьми местом проживания, значит ты — их историческое продолжение, значит ты — частица истории края, частица истории страны.</w:t>
      </w:r>
    </w:p>
    <w:p w:rsidR="00DC6DD1" w:rsidRPr="000A0A63" w:rsidRDefault="00DC6DD1" w:rsidP="00294E4E">
      <w:pPr>
        <w:shd w:val="clear" w:color="auto" w:fill="FFFFFF"/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E4E" w:rsidRPr="000A0A63" w:rsidRDefault="00294E4E" w:rsidP="00294E4E">
      <w:pPr>
        <w:shd w:val="clear" w:color="auto" w:fill="FFFFFF"/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EA3A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словам академика Лихачё</w:t>
      </w:r>
      <w:r w:rsidRPr="000A0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Д.С.</w:t>
      </w:r>
      <w:r w:rsidRPr="000A0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краеведение - это самая массовая наука. К ней может быть причастен любой независимо от образования и опыта.  Здесь важна любовь человека к краю.</w:t>
      </w:r>
      <w:r w:rsidR="006039A4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6039A4" w:rsidRPr="0031251E">
        <w:rPr>
          <w:rFonts w:ascii="Times New Roman" w:hAnsi="Times New Roman" w:cs="Times New Roman"/>
          <w:color w:val="000000"/>
          <w:sz w:val="28"/>
          <w:szCs w:val="28"/>
        </w:rPr>
        <w:t>увство Родины нужно заботливо взращивать, прививать духовную оседлость. Если не будет корней в родной местности, в родной стороне – будет много людей, похожих на иссушенное растение перекати-поле. У настоящего краеведа всегда есть неутолимая до конца потребность вовлечь как можно больше людей в освоение культурного наследия предшествующих поколений. </w:t>
      </w:r>
    </w:p>
    <w:p w:rsidR="00294E4E" w:rsidRPr="000A0A63" w:rsidRDefault="00294E4E" w:rsidP="00294E4E">
      <w:pPr>
        <w:shd w:val="clear" w:color="auto" w:fill="FFFFFF"/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0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Краеведение – это еще и устная история, знакомиться с ней можно в любом селе, деревне,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новом микрорайоне и развивать её</w:t>
      </w:r>
      <w:r w:rsidRPr="000A0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Это не только изучение истории, но и фиксация настоя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щего. И</w:t>
      </w:r>
      <w:r w:rsidR="003B60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нтересно и важно узнать,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0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</w:t>
      </w:r>
      <w:proofErr w:type="gramStart"/>
      <w:r w:rsidRPr="000A0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была устроена жизнь раньше и что сохранило</w:t>
      </w:r>
      <w:proofErr w:type="gramEnd"/>
      <w:r w:rsidRPr="000A0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памяти старшее поколение.</w:t>
      </w:r>
    </w:p>
    <w:p w:rsidR="00294E4E" w:rsidRPr="000A0A63" w:rsidRDefault="00294E4E" w:rsidP="00294E4E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0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Предмет имеет функции не только познавательные, но и воспитательные. Именно благодаря краеведению формируется чувство гордости за родную землю, за свою принадлежность к ней, понимание того, что и в родном городе, районе, крае интересно и хорошо жить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совсем </w:t>
      </w:r>
      <w:r w:rsidRPr="000A0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обязательно куда-то уезжать - в мегаполисы, Москву или тем более за рубеж, чтобы раствориться там в толпе. А чувство малой родины – это основа патриотизма.                               </w:t>
      </w:r>
    </w:p>
    <w:p w:rsidR="00294E4E" w:rsidRPr="000A0A63" w:rsidRDefault="00294E4E" w:rsidP="00294E4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A63">
        <w:rPr>
          <w:rFonts w:ascii="Times New Roman" w:hAnsi="Times New Roman" w:cs="Times New Roman"/>
          <w:sz w:val="28"/>
          <w:szCs w:val="28"/>
        </w:rPr>
        <w:t xml:space="preserve">По моему мнению, краеведение - это искусство, инструмент, который помогает в моей профессиональной  деятельности воспитать в детях чувство любви и  уважения к истории своей страны. Ведь не зная истории  родного края, своей семьи, невозможно осмыслить историю страны в целом. </w:t>
      </w:r>
    </w:p>
    <w:p w:rsidR="00294E4E" w:rsidRPr="000A0A63" w:rsidRDefault="00294E4E" w:rsidP="00294E4E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A0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меня краеведение </w:t>
      </w:r>
      <w:r w:rsidR="00CD00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0A0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</w:t>
      </w:r>
      <w:r w:rsidR="00CD00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0A0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первую очередь</w:t>
      </w:r>
      <w:r w:rsidR="00CD00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0A0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наше культурное наследие Владимирской земли:  дома,  люди, произведения искусства, исторические события, памятники.</w:t>
      </w:r>
      <w:proofErr w:type="gramEnd"/>
      <w:r w:rsidRPr="000A0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моей голове именно такое представление. Краеведение - многогранно и разнообразно.</w:t>
      </w:r>
    </w:p>
    <w:p w:rsidR="00294E4E" w:rsidRPr="000A0A63" w:rsidRDefault="006039A4" w:rsidP="00294E4E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251E">
        <w:rPr>
          <w:rFonts w:ascii="Times New Roman" w:hAnsi="Times New Roman" w:cs="Times New Roman"/>
          <w:color w:val="000000"/>
          <w:sz w:val="28"/>
          <w:szCs w:val="28"/>
        </w:rPr>
        <w:t xml:space="preserve">Велика роль краеведения в формировании трудовых и нравственных принципов у молодежи, в ее профориентации и эстетическом воспитании. </w:t>
      </w:r>
      <w:r w:rsidR="003D2DD6" w:rsidRPr="0031251E">
        <w:rPr>
          <w:rFonts w:ascii="Times New Roman" w:hAnsi="Times New Roman" w:cs="Times New Roman"/>
          <w:color w:val="000000"/>
          <w:sz w:val="28"/>
          <w:szCs w:val="28"/>
        </w:rPr>
        <w:t>Краеведение дает каждому поколению возможность осознать свое место в исторической перспективе</w:t>
      </w:r>
      <w:r w:rsidR="003D2DD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D2DD6" w:rsidRPr="0031251E">
        <w:rPr>
          <w:rFonts w:ascii="Times New Roman" w:hAnsi="Times New Roman" w:cs="Times New Roman"/>
          <w:color w:val="000000"/>
          <w:sz w:val="28"/>
          <w:szCs w:val="28"/>
        </w:rPr>
        <w:t xml:space="preserve"> реально почувствовать себя единым народом.</w:t>
      </w:r>
      <w:r w:rsidR="003D2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4E4E" w:rsidRDefault="00294E4E" w:rsidP="00294E4E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A0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то же время, краеведение не только изучает, но и оценивает значимость событий, ценность памятников, красоту пейзажей, выявляет общее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0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0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страны и края, а также особен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ные черты, присущие только ему.</w:t>
      </w:r>
    </w:p>
    <w:p w:rsidR="00294E4E" w:rsidRDefault="00294E4E" w:rsidP="00294E4E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Подводя итог вышесказанному, ещё раз отмечу то, что в</w:t>
      </w:r>
      <w:r w:rsidRPr="000A0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ажной особенностью краеведения</w:t>
      </w:r>
      <w:r w:rsidR="00CD00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меня</w:t>
      </w:r>
      <w:r w:rsidR="00581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A0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созидательная деятельность, </w:t>
      </w:r>
      <w:r w:rsidRPr="000A0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направленная на сохранение природных и культу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рно-исторических бога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тств кр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 w:rsidRPr="000A0A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открывающая что-то совершенно новое, ценное подрастающему поколению.</w:t>
      </w:r>
    </w:p>
    <w:p w:rsidR="00DC6DD1" w:rsidRPr="00DC6DD1" w:rsidRDefault="00DC6DD1" w:rsidP="00DC6DD1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C6DD1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proofErr w:type="spellStart"/>
      <w:r w:rsidRPr="00DC6DD1">
        <w:rPr>
          <w:rFonts w:ascii="Times New Roman" w:hAnsi="Times New Roman" w:cs="Times New Roman"/>
          <w:b/>
          <w:i/>
          <w:sz w:val="28"/>
          <w:szCs w:val="28"/>
        </w:rPr>
        <w:t>Саванина</w:t>
      </w:r>
      <w:proofErr w:type="spellEnd"/>
      <w:r w:rsidRPr="00DC6DD1">
        <w:rPr>
          <w:rFonts w:ascii="Times New Roman" w:hAnsi="Times New Roman" w:cs="Times New Roman"/>
          <w:b/>
          <w:i/>
          <w:sz w:val="28"/>
          <w:szCs w:val="28"/>
        </w:rPr>
        <w:t xml:space="preserve"> Светлана Евгеньевна, </w:t>
      </w:r>
    </w:p>
    <w:p w:rsidR="00DC6DD1" w:rsidRDefault="00DC6DD1" w:rsidP="00DC6DD1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C6DD1">
        <w:rPr>
          <w:rFonts w:ascii="Times New Roman" w:hAnsi="Times New Roman" w:cs="Times New Roman"/>
          <w:b/>
          <w:i/>
          <w:sz w:val="28"/>
          <w:szCs w:val="28"/>
        </w:rPr>
        <w:t xml:space="preserve">учитель истории и обществознания </w:t>
      </w:r>
    </w:p>
    <w:p w:rsidR="00DC6DD1" w:rsidRPr="00DC6DD1" w:rsidRDefault="00DC6DD1" w:rsidP="00DC6DD1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C6DD1">
        <w:rPr>
          <w:rFonts w:ascii="Times New Roman" w:hAnsi="Times New Roman" w:cs="Times New Roman"/>
          <w:b/>
          <w:i/>
          <w:sz w:val="28"/>
          <w:szCs w:val="28"/>
        </w:rPr>
        <w:t>МБОУ  «</w:t>
      </w:r>
      <w:proofErr w:type="spellStart"/>
      <w:r w:rsidRPr="00DC6DD1">
        <w:rPr>
          <w:rFonts w:ascii="Times New Roman" w:hAnsi="Times New Roman" w:cs="Times New Roman"/>
          <w:b/>
          <w:i/>
          <w:sz w:val="28"/>
          <w:szCs w:val="28"/>
        </w:rPr>
        <w:t>Шевинская</w:t>
      </w:r>
      <w:proofErr w:type="spellEnd"/>
      <w:r w:rsidRPr="00DC6DD1">
        <w:rPr>
          <w:rFonts w:ascii="Times New Roman" w:hAnsi="Times New Roman" w:cs="Times New Roman"/>
          <w:b/>
          <w:i/>
          <w:sz w:val="28"/>
          <w:szCs w:val="28"/>
        </w:rPr>
        <w:t xml:space="preserve"> ООШ», 2023 год</w:t>
      </w:r>
    </w:p>
    <w:sectPr w:rsidR="00DC6DD1" w:rsidRPr="00DC6DD1" w:rsidSect="00DC6D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E4E"/>
    <w:rsid w:val="00294E4E"/>
    <w:rsid w:val="0031251E"/>
    <w:rsid w:val="003B60CB"/>
    <w:rsid w:val="003D2DD6"/>
    <w:rsid w:val="004920B0"/>
    <w:rsid w:val="0050044B"/>
    <w:rsid w:val="00581E1D"/>
    <w:rsid w:val="006039A4"/>
    <w:rsid w:val="00675A2B"/>
    <w:rsid w:val="007E1FFC"/>
    <w:rsid w:val="009302F2"/>
    <w:rsid w:val="00B54319"/>
    <w:rsid w:val="00C02B6F"/>
    <w:rsid w:val="00C21F9D"/>
    <w:rsid w:val="00CD002B"/>
    <w:rsid w:val="00DC6DD1"/>
    <w:rsid w:val="00DE6776"/>
    <w:rsid w:val="00EA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94E4E"/>
    <w:pPr>
      <w:widowControl w:val="0"/>
      <w:autoSpaceDE w:val="0"/>
      <w:autoSpaceDN w:val="0"/>
      <w:spacing w:after="0" w:line="240" w:lineRule="auto"/>
      <w:ind w:left="2"/>
    </w:pPr>
    <w:rPr>
      <w:rFonts w:ascii="Times New Roman" w:eastAsia="Times New Roman" w:hAnsi="Times New Roman" w:cs="Times New Roman"/>
      <w:lang w:eastAsia="en-US"/>
    </w:rPr>
  </w:style>
  <w:style w:type="paragraph" w:styleId="a3">
    <w:name w:val="Normal (Web)"/>
    <w:basedOn w:val="a"/>
    <w:uiPriority w:val="99"/>
    <w:unhideWhenUsed/>
    <w:rsid w:val="0031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C6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2023-10-21T20:13:00Z</dcterms:created>
  <dcterms:modified xsi:type="dcterms:W3CDTF">2024-01-30T15:38:00Z</dcterms:modified>
</cp:coreProperties>
</file>